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E19" w:rsidRPr="00881989" w:rsidRDefault="008A6B69" w:rsidP="004E17CB">
      <w:pPr>
        <w:spacing w:after="160" w:line="331" w:lineRule="auto"/>
        <w:jc w:val="center"/>
        <w:rPr>
          <w:b/>
          <w:u w:val="single"/>
        </w:rPr>
      </w:pPr>
      <w:r w:rsidRPr="00881989">
        <w:rPr>
          <w:b/>
          <w:u w:val="single"/>
        </w:rPr>
        <w:t xml:space="preserve">Test </w:t>
      </w:r>
      <w:r w:rsidR="004E17CB" w:rsidRPr="00881989">
        <w:rPr>
          <w:b/>
          <w:u w:val="single"/>
        </w:rPr>
        <w:t>P</w:t>
      </w:r>
      <w:r w:rsidRPr="00881989">
        <w:rPr>
          <w:b/>
          <w:u w:val="single"/>
        </w:rPr>
        <w:t>lan</w:t>
      </w:r>
    </w:p>
    <w:p w:rsidR="004E17CB" w:rsidRPr="00881989" w:rsidRDefault="004E17CB" w:rsidP="004E17CB">
      <w:pPr>
        <w:spacing w:after="160" w:line="331" w:lineRule="auto"/>
        <w:rPr>
          <w:b/>
        </w:rPr>
      </w:pPr>
      <w:r w:rsidRPr="00881989">
        <w:rPr>
          <w:b/>
        </w:rPr>
        <w:t>Introduction:</w:t>
      </w:r>
    </w:p>
    <w:p w:rsidR="004E17CB" w:rsidRPr="00881989" w:rsidRDefault="008A6B69" w:rsidP="004E17CB">
      <w:pPr>
        <w:spacing w:after="160" w:line="331" w:lineRule="auto"/>
      </w:pPr>
      <w:r w:rsidRPr="00881989">
        <w:t>Item</w:t>
      </w:r>
      <w:r w:rsidRPr="00881989">
        <w:rPr>
          <w:i/>
        </w:rPr>
        <w:t xml:space="preserve">: </w:t>
      </w:r>
    </w:p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881989" w:rsidRDefault="001378D3" w:rsidP="00F9735A">
            <w:r>
              <w:t>Play Pen</w:t>
            </w:r>
          </w:p>
        </w:tc>
      </w:tr>
    </w:tbl>
    <w:p w:rsidR="004E17CB" w:rsidRPr="00881989" w:rsidRDefault="004E17CB" w:rsidP="004E17CB">
      <w:pPr>
        <w:spacing w:after="160" w:line="331" w:lineRule="auto"/>
      </w:pPr>
    </w:p>
    <w:p w:rsidR="004E17CB" w:rsidRPr="00881989" w:rsidRDefault="008A6B69" w:rsidP="004E17CB">
      <w:pPr>
        <w:spacing w:after="160" w:line="331" w:lineRule="auto"/>
      </w:pPr>
      <w:r w:rsidRPr="00881989">
        <w:t>Version:</w:t>
      </w:r>
      <w:bookmarkStart w:id="0" w:name="_GoBack"/>
      <w:bookmarkEnd w:id="0"/>
    </w:p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881989" w:rsidRDefault="00D306F5" w:rsidP="00F9735A">
            <w:r>
              <w:t>1</w:t>
            </w:r>
          </w:p>
        </w:tc>
      </w:tr>
    </w:tbl>
    <w:p w:rsidR="004E17CB" w:rsidRPr="00881989" w:rsidRDefault="004E17CB" w:rsidP="004E17CB">
      <w:pPr>
        <w:spacing w:after="160" w:line="331" w:lineRule="auto"/>
      </w:pPr>
    </w:p>
    <w:p w:rsidR="004E17CB" w:rsidRPr="00881989" w:rsidRDefault="008A6B69" w:rsidP="004E17CB">
      <w:pPr>
        <w:spacing w:after="160" w:line="331" w:lineRule="auto"/>
      </w:pPr>
      <w:r w:rsidRPr="00881989">
        <w:t>Date:</w:t>
      </w:r>
      <w:r w:rsidR="004E17CB" w:rsidRPr="00881989">
        <w:t xml:space="preserve"> </w:t>
      </w:r>
    </w:p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881989" w:rsidRDefault="00D306F5" w:rsidP="00F9735A">
            <w:r>
              <w:t>15/08/19</w:t>
            </w:r>
          </w:p>
        </w:tc>
      </w:tr>
    </w:tbl>
    <w:p w:rsidR="004E17CB" w:rsidRPr="00881989" w:rsidRDefault="004E17CB" w:rsidP="004E17CB">
      <w:pPr>
        <w:spacing w:after="160" w:line="331" w:lineRule="auto"/>
      </w:pPr>
    </w:p>
    <w:p w:rsidR="004E17CB" w:rsidRPr="00881989" w:rsidRDefault="007D1C48" w:rsidP="004E17CB">
      <w:pPr>
        <w:spacing w:after="160" w:line="331" w:lineRule="auto"/>
      </w:pPr>
      <w:r w:rsidRPr="00881989">
        <w:t>Name</w:t>
      </w:r>
      <w:r w:rsidR="008A6B69" w:rsidRPr="00881989">
        <w:t xml:space="preserve">: </w:t>
      </w:r>
    </w:p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881989" w:rsidRDefault="00D306F5" w:rsidP="00F9735A">
            <w:r>
              <w:t>Brynmor John</w:t>
            </w:r>
          </w:p>
        </w:tc>
      </w:tr>
    </w:tbl>
    <w:p w:rsidR="004E17CB" w:rsidRPr="00881989" w:rsidRDefault="004E17CB">
      <w:pPr>
        <w:spacing w:after="160" w:line="331" w:lineRule="auto"/>
      </w:pPr>
    </w:p>
    <w:p w:rsidR="007D1C48" w:rsidRPr="00881989" w:rsidRDefault="007D1C48">
      <w:pPr>
        <w:spacing w:after="160" w:line="331" w:lineRule="auto"/>
        <w:rPr>
          <w:b/>
        </w:rPr>
      </w:pPr>
      <w:r w:rsidRPr="00881989">
        <w:rPr>
          <w:b/>
        </w:rPr>
        <w:t>Assembly/Disassembly:</w:t>
      </w:r>
    </w:p>
    <w:p w:rsidR="000C1571" w:rsidRPr="00881989" w:rsidRDefault="00AA7E19">
      <w:pPr>
        <w:spacing w:after="160" w:line="331" w:lineRule="auto"/>
      </w:pPr>
      <w:r w:rsidRPr="00881989">
        <w:t>H</w:t>
      </w:r>
      <w:r w:rsidR="008A6B69" w:rsidRPr="00881989">
        <w:t>ow was the product assemble</w:t>
      </w:r>
      <w:r w:rsidR="00290CDF" w:rsidRPr="00881989">
        <w:t>d</w:t>
      </w:r>
      <w:r w:rsidR="008A6B69" w:rsidRPr="00881989">
        <w:t>?</w:t>
      </w:r>
    </w:p>
    <w:tbl>
      <w:tblPr>
        <w:tblStyle w:val="a8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Easy</w:t>
            </w:r>
          </w:p>
        </w:tc>
      </w:tr>
    </w:tbl>
    <w:p w:rsidR="004E17CB" w:rsidRPr="00881989" w:rsidRDefault="004E17CB">
      <w:pPr>
        <w:spacing w:after="160" w:line="331" w:lineRule="auto"/>
      </w:pPr>
    </w:p>
    <w:p w:rsidR="000C1571" w:rsidRPr="00881989" w:rsidRDefault="008A6B69">
      <w:pPr>
        <w:spacing w:after="160" w:line="331" w:lineRule="auto"/>
      </w:pPr>
      <w:r w:rsidRPr="00881989">
        <w:t xml:space="preserve">Would you change </w:t>
      </w:r>
      <w:r w:rsidR="00AA7E19" w:rsidRPr="00881989">
        <w:t>anything</w:t>
      </w:r>
      <w:r w:rsidRPr="00881989">
        <w:t xml:space="preserve"> to make the item </w:t>
      </w:r>
      <w:r w:rsidR="004C0BA3" w:rsidRPr="00881989">
        <w:t>easier to assemble</w:t>
      </w:r>
      <w:r w:rsidRPr="00881989">
        <w:t xml:space="preserve">? </w:t>
      </w:r>
    </w:p>
    <w:tbl>
      <w:tblPr>
        <w:tblStyle w:val="a9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Colour code the joints so you could quickly see which tube fits to which tee or elbow</w:t>
            </w:r>
          </w:p>
        </w:tc>
      </w:tr>
    </w:tbl>
    <w:p w:rsidR="007D1C48" w:rsidRPr="00881989" w:rsidRDefault="007D1C48" w:rsidP="007D1C48">
      <w:pPr>
        <w:spacing w:after="160" w:line="331" w:lineRule="auto"/>
      </w:pPr>
    </w:p>
    <w:p w:rsidR="007D1C48" w:rsidRPr="00881989" w:rsidRDefault="007D1C48" w:rsidP="007D1C48">
      <w:pPr>
        <w:spacing w:after="160" w:line="331" w:lineRule="auto"/>
      </w:pPr>
      <w:r w:rsidRPr="00881989">
        <w:t>How was the product disassembled?</w:t>
      </w:r>
    </w:p>
    <w:tbl>
      <w:tblPr>
        <w:tblStyle w:val="a8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7D1C48" w:rsidRPr="00881989" w:rsidTr="007E1FCE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D1C48" w:rsidRPr="00881989" w:rsidRDefault="00D306F5" w:rsidP="007E1FCE">
            <w:r>
              <w:lastRenderedPageBreak/>
              <w:t xml:space="preserve">Very </w:t>
            </w:r>
            <w:r w:rsidR="001378D3">
              <w:t>e</w:t>
            </w:r>
            <w:r>
              <w:t>asy</w:t>
            </w:r>
          </w:p>
        </w:tc>
      </w:tr>
    </w:tbl>
    <w:p w:rsidR="007D1C48" w:rsidRPr="00881989" w:rsidRDefault="007D1C48" w:rsidP="007D1C48">
      <w:pPr>
        <w:spacing w:after="160" w:line="331" w:lineRule="auto"/>
      </w:pPr>
    </w:p>
    <w:p w:rsidR="007D1C48" w:rsidRPr="00881989" w:rsidRDefault="007D1C48" w:rsidP="007D1C48">
      <w:pPr>
        <w:spacing w:after="160" w:line="331" w:lineRule="auto"/>
      </w:pPr>
      <w:r w:rsidRPr="00881989">
        <w:t xml:space="preserve">Would you change anything to make the item easier to disassemble? </w:t>
      </w:r>
    </w:p>
    <w:tbl>
      <w:tblPr>
        <w:tblStyle w:val="a9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7D1C48" w:rsidRPr="00881989" w:rsidTr="007E1FCE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D1C48" w:rsidRPr="00881989" w:rsidRDefault="00D306F5" w:rsidP="007E1FCE">
            <w:r>
              <w:t>Sand the end of the tubes so it take less force to pull them out of the elbow or tee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EB4B58" w:rsidRPr="00881989" w:rsidRDefault="00EB4B58" w:rsidP="004C0BA3">
      <w:pPr>
        <w:autoSpaceDE w:val="0"/>
        <w:autoSpaceDN w:val="0"/>
        <w:adjustRightInd w:val="0"/>
        <w:spacing w:line="240" w:lineRule="auto"/>
        <w:rPr>
          <w:b/>
          <w:lang w:val="en-GB"/>
        </w:rPr>
      </w:pPr>
      <w:r w:rsidRPr="00881989">
        <w:rPr>
          <w:b/>
          <w:lang w:val="en-GB"/>
        </w:rPr>
        <w:t>Dimensional Analysis:</w:t>
      </w:r>
    </w:p>
    <w:p w:rsidR="00BE5032" w:rsidRPr="00881989" w:rsidRDefault="00BE5032" w:rsidP="004C0BA3">
      <w:pPr>
        <w:autoSpaceDE w:val="0"/>
        <w:autoSpaceDN w:val="0"/>
        <w:adjustRightInd w:val="0"/>
        <w:spacing w:line="240" w:lineRule="auto"/>
        <w:rPr>
          <w:b/>
          <w:lang w:val="en-GB"/>
        </w:rPr>
      </w:pPr>
    </w:p>
    <w:p w:rsidR="00854743" w:rsidRPr="00881989" w:rsidRDefault="00854743" w:rsidP="00854743">
      <w:pPr>
        <w:rPr>
          <w:lang w:val="en-GB"/>
        </w:rPr>
      </w:pPr>
      <w:r w:rsidRPr="00881989">
        <w:rPr>
          <w:lang w:val="en-GB"/>
        </w:rPr>
        <w:t xml:space="preserve">Download the relevant Engineering Drawing from Dropbox. Using a Vernier </w:t>
      </w:r>
      <w:r w:rsidR="00B67BAE" w:rsidRPr="00881989">
        <w:rPr>
          <w:lang w:val="en-GB"/>
        </w:rPr>
        <w:t>calliper</w:t>
      </w:r>
      <w:r w:rsidRPr="00881989">
        <w:rPr>
          <w:lang w:val="en-GB"/>
        </w:rPr>
        <w:t xml:space="preserve"> to measure the 5 dimensions that are </w:t>
      </w:r>
      <w:r w:rsidR="00B67BAE" w:rsidRPr="00881989">
        <w:rPr>
          <w:lang w:val="en-GB"/>
        </w:rPr>
        <w:t>labelled</w:t>
      </w:r>
      <w:r w:rsidRPr="00881989">
        <w:rPr>
          <w:lang w:val="en-GB"/>
        </w:rPr>
        <w:t xml:space="preserve"> with a triangle symbol.</w:t>
      </w:r>
    </w:p>
    <w:p w:rsidR="00854743" w:rsidRPr="00881989" w:rsidRDefault="00854743" w:rsidP="00854743">
      <w:pPr>
        <w:rPr>
          <w:lang w:val="en-GB"/>
        </w:rPr>
      </w:pPr>
    </w:p>
    <w:p w:rsidR="00854743" w:rsidRPr="00881989" w:rsidRDefault="00854743" w:rsidP="00854743">
      <w:pPr>
        <w:rPr>
          <w:lang w:val="en-GB"/>
        </w:rPr>
      </w:pPr>
      <w:r w:rsidRPr="00881989">
        <w:rPr>
          <w:lang w:val="en-GB"/>
        </w:rPr>
        <w:t>If the tolerance isn’t shown on the Engineering Drawing  please use this dimension tolerance table:</w:t>
      </w:r>
    </w:p>
    <w:p w:rsidR="00B67BAE" w:rsidRPr="00881989" w:rsidRDefault="00B67BAE" w:rsidP="00854743">
      <w:pPr>
        <w:rPr>
          <w:lang w:val="en-GB"/>
        </w:rPr>
      </w:pPr>
    </w:p>
    <w:p w:rsidR="00890890" w:rsidRPr="00881989" w:rsidRDefault="00890890" w:rsidP="00854743">
      <w:pPr>
        <w:rPr>
          <w:lang w:val="en-GB"/>
        </w:rPr>
      </w:pPr>
      <w:r w:rsidRPr="00881989">
        <w:rPr>
          <w:noProof/>
          <w:lang w:val="en-GB"/>
        </w:rPr>
        <w:drawing>
          <wp:inline distT="0" distB="0" distL="0" distR="0">
            <wp:extent cx="5943600" cy="22879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mension_tolerances_tabl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BAE" w:rsidRPr="00881989" w:rsidRDefault="00B67BAE" w:rsidP="00B67BAE">
      <w:pPr>
        <w:autoSpaceDE w:val="0"/>
        <w:autoSpaceDN w:val="0"/>
        <w:adjustRightInd w:val="0"/>
        <w:spacing w:line="240" w:lineRule="auto"/>
        <w:rPr>
          <w:lang w:val="en-GB"/>
        </w:rPr>
      </w:pPr>
    </w:p>
    <w:p w:rsidR="00B67BAE" w:rsidRPr="00881989" w:rsidRDefault="00B67BAE" w:rsidP="00B67BAE">
      <w:pPr>
        <w:autoSpaceDE w:val="0"/>
        <w:autoSpaceDN w:val="0"/>
        <w:adjustRightInd w:val="0"/>
        <w:spacing w:line="240" w:lineRule="auto"/>
        <w:rPr>
          <w:lang w:val="en-GB"/>
        </w:rPr>
      </w:pPr>
      <w:r w:rsidRPr="00881989">
        <w:rPr>
          <w:lang w:val="en-GB"/>
        </w:rPr>
        <w:t>The tolerance class is determined by the manufacturing method used to make the item.</w:t>
      </w:r>
    </w:p>
    <w:p w:rsidR="00B67BAE" w:rsidRPr="00881989" w:rsidRDefault="00B67BAE" w:rsidP="00B67BAE">
      <w:pPr>
        <w:autoSpaceDE w:val="0"/>
        <w:autoSpaceDN w:val="0"/>
        <w:adjustRightInd w:val="0"/>
        <w:spacing w:line="240" w:lineRule="auto"/>
        <w:rPr>
          <w:b/>
          <w:lang w:val="en-GB"/>
        </w:rPr>
      </w:pPr>
    </w:p>
    <w:p w:rsidR="00B67BAE" w:rsidRPr="00881989" w:rsidRDefault="00B67BAE" w:rsidP="00B67BAE">
      <w:pPr>
        <w:autoSpaceDE w:val="0"/>
        <w:autoSpaceDN w:val="0"/>
        <w:adjustRightInd w:val="0"/>
        <w:spacing w:line="240" w:lineRule="auto"/>
        <w:rPr>
          <w:b/>
          <w:lang w:val="en-GB"/>
        </w:rPr>
      </w:pPr>
      <w:r w:rsidRPr="00881989">
        <w:rPr>
          <w:b/>
          <w:lang w:val="en-GB"/>
        </w:rPr>
        <w:t>For example:</w:t>
      </w:r>
    </w:p>
    <w:p w:rsidR="00B67BAE" w:rsidRPr="00881989" w:rsidRDefault="00B67BAE" w:rsidP="00B67BAE">
      <w:pPr>
        <w:autoSpaceDE w:val="0"/>
        <w:autoSpaceDN w:val="0"/>
        <w:adjustRightInd w:val="0"/>
        <w:spacing w:line="240" w:lineRule="auto"/>
        <w:rPr>
          <w:lang w:val="en-GB"/>
        </w:rPr>
      </w:pPr>
      <w:r w:rsidRPr="00881989">
        <w:rPr>
          <w:lang w:val="en-GB"/>
        </w:rPr>
        <w:t>Injection moulding is</w:t>
      </w:r>
      <w:r w:rsidRPr="00881989">
        <w:rPr>
          <w:b/>
          <w:lang w:val="en-GB"/>
        </w:rPr>
        <w:t xml:space="preserve"> f </w:t>
      </w:r>
      <w:r w:rsidRPr="00881989">
        <w:rPr>
          <w:lang w:val="en-GB"/>
        </w:rPr>
        <w:t xml:space="preserve">(fine) </w:t>
      </w:r>
    </w:p>
    <w:p w:rsidR="00EB4B58" w:rsidRPr="00881989" w:rsidRDefault="00B67BAE" w:rsidP="00B67BAE">
      <w:pPr>
        <w:autoSpaceDE w:val="0"/>
        <w:autoSpaceDN w:val="0"/>
        <w:adjustRightInd w:val="0"/>
        <w:spacing w:line="240" w:lineRule="auto"/>
        <w:rPr>
          <w:lang w:val="en-GB"/>
        </w:rPr>
      </w:pPr>
      <w:r w:rsidRPr="00881989">
        <w:rPr>
          <w:lang w:val="en-GB"/>
        </w:rPr>
        <w:t xml:space="preserve">Woodwork using hand tools is </w:t>
      </w:r>
      <w:r w:rsidRPr="00881989">
        <w:rPr>
          <w:b/>
          <w:lang w:val="en-GB"/>
        </w:rPr>
        <w:t>v</w:t>
      </w:r>
      <w:r w:rsidRPr="00881989">
        <w:rPr>
          <w:lang w:val="en-GB"/>
        </w:rPr>
        <w:t xml:space="preserve"> (very coarse).</w:t>
      </w:r>
    </w:p>
    <w:p w:rsidR="00B67BAE" w:rsidRPr="00881989" w:rsidRDefault="00B67BAE" w:rsidP="00EB4B58">
      <w:pPr>
        <w:autoSpaceDE w:val="0"/>
        <w:autoSpaceDN w:val="0"/>
        <w:adjustRightInd w:val="0"/>
        <w:spacing w:line="240" w:lineRule="auto"/>
        <w:jc w:val="center"/>
        <w:rPr>
          <w:b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B4B58" w:rsidRPr="00881989" w:rsidTr="00BE5032">
        <w:tc>
          <w:tcPr>
            <w:tcW w:w="1870" w:type="dxa"/>
          </w:tcPr>
          <w:p w:rsidR="00EB4B58" w:rsidRPr="00881989" w:rsidRDefault="00EB4B58" w:rsidP="00BE5032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Dimension N</w:t>
            </w:r>
            <w:r w:rsidR="00BE5032" w:rsidRPr="00881989">
              <w:rPr>
                <w:b/>
                <w:lang w:val="en-GB"/>
              </w:rPr>
              <w:t>umber</w:t>
            </w:r>
          </w:p>
        </w:tc>
        <w:tc>
          <w:tcPr>
            <w:tcW w:w="1870" w:type="dxa"/>
          </w:tcPr>
          <w:p w:rsidR="00EB4B58" w:rsidRPr="00881989" w:rsidRDefault="00BE5032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Drawing Dimension</w:t>
            </w:r>
          </w:p>
        </w:tc>
        <w:tc>
          <w:tcPr>
            <w:tcW w:w="1870" w:type="dxa"/>
          </w:tcPr>
          <w:p w:rsidR="00EB4B58" w:rsidRPr="00881989" w:rsidRDefault="00BE5032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Measured Dimension</w:t>
            </w:r>
          </w:p>
        </w:tc>
        <w:tc>
          <w:tcPr>
            <w:tcW w:w="1870" w:type="dxa"/>
          </w:tcPr>
          <w:p w:rsidR="00EB4B58" w:rsidRPr="00881989" w:rsidRDefault="00BE5032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Dimension Difference</w:t>
            </w:r>
          </w:p>
        </w:tc>
        <w:tc>
          <w:tcPr>
            <w:tcW w:w="1870" w:type="dxa"/>
          </w:tcPr>
          <w:p w:rsidR="00EB4B58" w:rsidRPr="00881989" w:rsidRDefault="00BE5032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Pass or Fail</w:t>
            </w:r>
          </w:p>
        </w:tc>
      </w:tr>
      <w:tr w:rsidR="00EB4B58" w:rsidRPr="00881989" w:rsidTr="00BE5032"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1</w:t>
            </w: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</w:tr>
      <w:tr w:rsidR="00EB4B58" w:rsidRPr="00881989" w:rsidTr="00BE5032"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2</w:t>
            </w: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</w:tr>
      <w:tr w:rsidR="00EB4B58" w:rsidRPr="00881989" w:rsidTr="00BE5032"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3</w:t>
            </w: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</w:tr>
      <w:tr w:rsidR="00EB4B58" w:rsidRPr="00881989" w:rsidTr="00BE5032"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4</w:t>
            </w: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</w:tr>
      <w:tr w:rsidR="00EB4B58" w:rsidRPr="00881989" w:rsidTr="00BE5032"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881989">
              <w:rPr>
                <w:b/>
                <w:lang w:val="en-GB"/>
              </w:rPr>
              <w:t>5</w:t>
            </w: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  <w:tc>
          <w:tcPr>
            <w:tcW w:w="1870" w:type="dxa"/>
          </w:tcPr>
          <w:p w:rsidR="00EB4B58" w:rsidRPr="00881989" w:rsidRDefault="00EB4B58" w:rsidP="00EB4B5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</w:tc>
      </w:tr>
    </w:tbl>
    <w:p w:rsidR="00854743" w:rsidRPr="00881989" w:rsidRDefault="00854743" w:rsidP="004C0BA3">
      <w:pPr>
        <w:autoSpaceDE w:val="0"/>
        <w:autoSpaceDN w:val="0"/>
        <w:adjustRightInd w:val="0"/>
        <w:spacing w:line="240" w:lineRule="auto"/>
        <w:rPr>
          <w:b/>
          <w:lang w:val="en-GB"/>
        </w:rPr>
      </w:pPr>
    </w:p>
    <w:p w:rsidR="004C0BA3" w:rsidRPr="00881989" w:rsidRDefault="004C0BA3" w:rsidP="004C0BA3">
      <w:pPr>
        <w:autoSpaceDE w:val="0"/>
        <w:autoSpaceDN w:val="0"/>
        <w:adjustRightInd w:val="0"/>
        <w:spacing w:line="240" w:lineRule="auto"/>
        <w:rPr>
          <w:b/>
          <w:lang w:val="en-GB"/>
        </w:rPr>
      </w:pPr>
      <w:r w:rsidRPr="00881989">
        <w:rPr>
          <w:b/>
          <w:lang w:val="en-GB"/>
        </w:rPr>
        <w:t>Structural</w:t>
      </w:r>
      <w:r w:rsidR="00144CC9" w:rsidRPr="00881989">
        <w:rPr>
          <w:b/>
          <w:lang w:val="en-GB"/>
        </w:rPr>
        <w:t xml:space="preserve"> (Static Loading)</w:t>
      </w:r>
      <w:r w:rsidRPr="00881989">
        <w:rPr>
          <w:b/>
          <w:lang w:val="en-GB"/>
        </w:rPr>
        <w:t>:</w:t>
      </w:r>
    </w:p>
    <w:p w:rsidR="004C0BA3" w:rsidRPr="00881989" w:rsidRDefault="004C0BA3" w:rsidP="004C0BA3">
      <w:pPr>
        <w:autoSpaceDE w:val="0"/>
        <w:autoSpaceDN w:val="0"/>
        <w:adjustRightInd w:val="0"/>
        <w:spacing w:line="240" w:lineRule="auto"/>
        <w:rPr>
          <w:lang w:val="en-GB"/>
        </w:rPr>
      </w:pPr>
    </w:p>
    <w:p w:rsidR="00290CDF" w:rsidRPr="00881989" w:rsidRDefault="00290CDF" w:rsidP="00290CDF">
      <w:pPr>
        <w:spacing w:after="160" w:line="331" w:lineRule="auto"/>
        <w:rPr>
          <w:color w:val="222222"/>
          <w:shd w:val="clear" w:color="auto" w:fill="FFFFFF"/>
        </w:rPr>
      </w:pPr>
      <w:r w:rsidRPr="00881989">
        <w:t xml:space="preserve">The loading must have a minimum </w:t>
      </w:r>
      <w:r w:rsidRPr="00881989">
        <w:rPr>
          <w:bCs/>
          <w:color w:val="222222"/>
          <w:shd w:val="clear" w:color="auto" w:fill="FFFFFF"/>
        </w:rPr>
        <w:t>factor of safety</w:t>
      </w:r>
      <w:r w:rsidRPr="00881989">
        <w:rPr>
          <w:color w:val="222222"/>
          <w:shd w:val="clear" w:color="auto" w:fill="FFFFFF"/>
        </w:rPr>
        <w:t xml:space="preserve"> of 2.0. This is the maximum load that will be applied during use, multiplied by 2. </w:t>
      </w:r>
    </w:p>
    <w:p w:rsidR="00290CDF" w:rsidRPr="00881989" w:rsidRDefault="00290CDF" w:rsidP="00290CDF">
      <w:pPr>
        <w:spacing w:after="160" w:line="331" w:lineRule="auto"/>
        <w:rPr>
          <w:i/>
        </w:rPr>
      </w:pPr>
      <w:r w:rsidRPr="00881989">
        <w:rPr>
          <w:i/>
          <w:color w:val="222222"/>
          <w:shd w:val="clear" w:color="auto" w:fill="FFFFFF"/>
        </w:rPr>
        <w:t xml:space="preserve">For Example - </w:t>
      </w:r>
      <w:r w:rsidRPr="00881989">
        <w:rPr>
          <w:i/>
        </w:rPr>
        <w:t>120.8kg (max</w:t>
      </w:r>
      <w:r w:rsidR="00B67BAE" w:rsidRPr="00881989">
        <w:rPr>
          <w:i/>
        </w:rPr>
        <w:t xml:space="preserve"> human</w:t>
      </w:r>
      <w:r w:rsidRPr="00881989">
        <w:rPr>
          <w:i/>
        </w:rPr>
        <w:t xml:space="preserve"> weight in kilograms - 90</w:t>
      </w:r>
      <w:r w:rsidRPr="00881989">
        <w:rPr>
          <w:i/>
          <w:vertAlign w:val="superscript"/>
        </w:rPr>
        <w:t>th</w:t>
      </w:r>
      <w:r w:rsidRPr="00881989">
        <w:rPr>
          <w:i/>
        </w:rPr>
        <w:t xml:space="preserve"> Percentile)</w:t>
      </w:r>
    </w:p>
    <w:p w:rsidR="00290CDF" w:rsidRPr="00881989" w:rsidRDefault="00290CDF" w:rsidP="00290CDF">
      <w:pPr>
        <w:spacing w:after="160" w:line="331" w:lineRule="auto"/>
        <w:rPr>
          <w:b/>
          <w:i/>
          <w:color w:val="222222"/>
          <w:shd w:val="clear" w:color="auto" w:fill="FFFFFF"/>
        </w:rPr>
      </w:pPr>
      <w:r w:rsidRPr="00881989">
        <w:rPr>
          <w:i/>
        </w:rPr>
        <w:t>120.8 x 2 =</w:t>
      </w:r>
      <w:r w:rsidRPr="00881989">
        <w:rPr>
          <w:b/>
          <w:i/>
        </w:rPr>
        <w:t xml:space="preserve"> 241.6kg load to be applied</w:t>
      </w:r>
    </w:p>
    <w:p w:rsidR="00290CDF" w:rsidRPr="00881989" w:rsidRDefault="00290CDF" w:rsidP="00290CDF">
      <w:pPr>
        <w:spacing w:after="160" w:line="331" w:lineRule="auto"/>
      </w:pPr>
      <w:r w:rsidRPr="00881989">
        <w:t>Does the item still work after the loading?</w:t>
      </w:r>
    </w:p>
    <w:tbl>
      <w:tblPr>
        <w:tblStyle w:val="ac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290CDF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0CDF" w:rsidRPr="00881989" w:rsidRDefault="00D306F5" w:rsidP="00F9735A">
            <w:r>
              <w:t>Yes</w:t>
            </w:r>
          </w:p>
        </w:tc>
      </w:tr>
    </w:tbl>
    <w:p w:rsidR="00290CDF" w:rsidRPr="00881989" w:rsidRDefault="00290CDF" w:rsidP="00290CDF">
      <w:pPr>
        <w:rPr>
          <w:rFonts w:eastAsia="Times New Roman"/>
        </w:rPr>
      </w:pPr>
    </w:p>
    <w:p w:rsidR="00290CDF" w:rsidRPr="00881989" w:rsidRDefault="00290CDF" w:rsidP="00290CDF">
      <w:pPr>
        <w:spacing w:after="160" w:line="331" w:lineRule="auto"/>
      </w:pPr>
      <w:r w:rsidRPr="00881989">
        <w:t xml:space="preserve">What changes can be made to improve the </w:t>
      </w:r>
      <w:r w:rsidRPr="00881989">
        <w:rPr>
          <w:lang w:val="en-GB"/>
        </w:rPr>
        <w:t>Structural</w:t>
      </w:r>
      <w:r w:rsidRPr="00881989">
        <w:t xml:space="preserve"> test performance? </w:t>
      </w:r>
    </w:p>
    <w:tbl>
      <w:tblPr>
        <w:tblStyle w:val="ad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290CDF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0CDF" w:rsidRPr="00881989" w:rsidRDefault="00D306F5" w:rsidP="00F9735A">
            <w:r>
              <w:t xml:space="preserve">None </w:t>
            </w:r>
          </w:p>
        </w:tc>
      </w:tr>
    </w:tbl>
    <w:p w:rsidR="00290CDF" w:rsidRPr="00881989" w:rsidRDefault="00290CDF">
      <w:pPr>
        <w:spacing w:after="160" w:line="331" w:lineRule="auto"/>
        <w:rPr>
          <w:b/>
        </w:rPr>
      </w:pPr>
    </w:p>
    <w:p w:rsidR="000C1571" w:rsidRPr="00881989" w:rsidRDefault="008A6B69">
      <w:pPr>
        <w:spacing w:after="160" w:line="331" w:lineRule="auto"/>
        <w:rPr>
          <w:b/>
        </w:rPr>
      </w:pPr>
      <w:r w:rsidRPr="00881989">
        <w:rPr>
          <w:b/>
        </w:rPr>
        <w:t>Mechanically:</w:t>
      </w:r>
    </w:p>
    <w:p w:rsidR="000C1571" w:rsidRPr="00881989" w:rsidRDefault="008A6B69">
      <w:pPr>
        <w:spacing w:after="160" w:line="331" w:lineRule="auto"/>
      </w:pPr>
      <w:r w:rsidRPr="00881989">
        <w:t>Is the item strong enough for its intended purpose?</w:t>
      </w:r>
    </w:p>
    <w:tbl>
      <w:tblPr>
        <w:tblStyle w:val="a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Yes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</w:pPr>
      <w:r w:rsidRPr="00881989">
        <w:t>Would there be a risk in the item breaking during use? How can this be prevented?</w:t>
      </w:r>
    </w:p>
    <w:tbl>
      <w:tblPr>
        <w:tblStyle w:val="ab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No - not unless it is misused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290CDF" w:rsidRPr="00881989" w:rsidRDefault="00290CDF">
      <w:pPr>
        <w:spacing w:after="160" w:line="331" w:lineRule="auto"/>
        <w:rPr>
          <w:b/>
        </w:rPr>
      </w:pPr>
      <w:r w:rsidRPr="00881989">
        <w:rPr>
          <w:b/>
        </w:rPr>
        <w:t>Impact:</w:t>
      </w:r>
    </w:p>
    <w:p w:rsidR="000C1571" w:rsidRPr="00881989" w:rsidRDefault="008A6B69">
      <w:pPr>
        <w:spacing w:after="160" w:line="331" w:lineRule="auto"/>
      </w:pPr>
      <w:r w:rsidRPr="00881989">
        <w:t xml:space="preserve">Does the item still work after a </w:t>
      </w:r>
      <w:r w:rsidR="004C0BA3" w:rsidRPr="00881989">
        <w:t>1-meter drop test</w:t>
      </w:r>
      <w:r w:rsidRPr="00881989">
        <w:t>?</w:t>
      </w:r>
    </w:p>
    <w:tbl>
      <w:tblPr>
        <w:tblStyle w:val="ac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Yes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B67BAE">
      <w:pPr>
        <w:spacing w:after="160" w:line="331" w:lineRule="auto"/>
      </w:pPr>
      <w:r w:rsidRPr="00881989">
        <w:t>Would you make any changes to improve the drop test performance?</w:t>
      </w:r>
    </w:p>
    <w:tbl>
      <w:tblPr>
        <w:tblStyle w:val="ad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No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4E17CB" w:rsidRPr="00881989" w:rsidRDefault="004E17CB" w:rsidP="004E17CB">
      <w:pPr>
        <w:spacing w:after="160" w:line="331" w:lineRule="auto"/>
        <w:rPr>
          <w:b/>
        </w:rPr>
      </w:pPr>
      <w:r w:rsidRPr="00881989">
        <w:rPr>
          <w:b/>
        </w:rPr>
        <w:t>Visual</w:t>
      </w:r>
      <w:r w:rsidR="00EB4B58" w:rsidRPr="00881989">
        <w:rPr>
          <w:b/>
        </w:rPr>
        <w:t xml:space="preserve"> inspection</w:t>
      </w:r>
      <w:r w:rsidRPr="00881989">
        <w:rPr>
          <w:b/>
        </w:rPr>
        <w:t>:</w:t>
      </w:r>
    </w:p>
    <w:p w:rsidR="00B67BAE" w:rsidRPr="00881989" w:rsidRDefault="00B67BAE" w:rsidP="00B67BAE">
      <w:pPr>
        <w:spacing w:after="160" w:line="331" w:lineRule="auto"/>
      </w:pPr>
      <w:r w:rsidRPr="00881989">
        <w:rPr>
          <w:b/>
        </w:rPr>
        <w:lastRenderedPageBreak/>
        <w:t xml:space="preserve">Major faults: </w:t>
      </w:r>
      <w:r w:rsidRPr="00881989">
        <w:t>sharp or hazardous parts, significant damage, visible cracks or compromised structure.</w:t>
      </w:r>
    </w:p>
    <w:p w:rsidR="00B67BAE" w:rsidRPr="00881989" w:rsidRDefault="00B67BAE" w:rsidP="00B67BAE">
      <w:pPr>
        <w:spacing w:after="160" w:line="331" w:lineRule="auto"/>
        <w:rPr>
          <w:b/>
        </w:rPr>
      </w:pPr>
      <w:r w:rsidRPr="00881989">
        <w:rPr>
          <w:b/>
        </w:rPr>
        <w:t xml:space="preserve">Minor faults: </w:t>
      </w:r>
      <w:r w:rsidRPr="00881989">
        <w:t>chips, minor cracks, surface imperfections, burrs or colour variations.</w:t>
      </w:r>
      <w:r w:rsidRPr="00881989">
        <w:rPr>
          <w:b/>
        </w:rPr>
        <w:t xml:space="preserve"> </w:t>
      </w:r>
    </w:p>
    <w:p w:rsidR="004E17CB" w:rsidRPr="00881989" w:rsidRDefault="00EB4B58" w:rsidP="00B67BAE">
      <w:pPr>
        <w:spacing w:after="160" w:line="331" w:lineRule="auto"/>
      </w:pPr>
      <w:r w:rsidRPr="00881989">
        <w:t>How many major faults does</w:t>
      </w:r>
      <w:r w:rsidR="004E17CB" w:rsidRPr="00881989">
        <w:t xml:space="preserve"> the item </w:t>
      </w:r>
      <w:r w:rsidRPr="00881989">
        <w:t>have</w:t>
      </w:r>
      <w:r w:rsidR="004E17CB" w:rsidRPr="00881989">
        <w:t>?</w:t>
      </w:r>
    </w:p>
    <w:tbl>
      <w:tblPr>
        <w:tblStyle w:val="ac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881989" w:rsidRDefault="00D306F5" w:rsidP="00F9735A">
            <w:r>
              <w:t xml:space="preserve">None </w:t>
            </w:r>
          </w:p>
        </w:tc>
      </w:tr>
    </w:tbl>
    <w:p w:rsidR="00EB4B58" w:rsidRPr="00881989" w:rsidRDefault="00EB4B58" w:rsidP="00EB4B58">
      <w:pPr>
        <w:spacing w:after="160" w:line="331" w:lineRule="auto"/>
      </w:pPr>
    </w:p>
    <w:p w:rsidR="00EB4B58" w:rsidRPr="00881989" w:rsidRDefault="00EB4B58" w:rsidP="00EB4B58">
      <w:pPr>
        <w:spacing w:after="160" w:line="331" w:lineRule="auto"/>
      </w:pPr>
      <w:r w:rsidRPr="00881989">
        <w:t>How many minor faults does the item have?</w:t>
      </w:r>
    </w:p>
    <w:tbl>
      <w:tblPr>
        <w:tblStyle w:val="ac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EB4B58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4B58" w:rsidRPr="00881989" w:rsidRDefault="00D306F5" w:rsidP="00F9735A">
            <w:r>
              <w:t>None</w:t>
            </w:r>
          </w:p>
        </w:tc>
      </w:tr>
    </w:tbl>
    <w:p w:rsidR="004E17CB" w:rsidRPr="00881989" w:rsidRDefault="004E17CB" w:rsidP="004E17CB">
      <w:pPr>
        <w:rPr>
          <w:rFonts w:eastAsia="Times New Roman"/>
        </w:rPr>
      </w:pPr>
    </w:p>
    <w:p w:rsidR="004E17CB" w:rsidRPr="00881989" w:rsidRDefault="004E17CB" w:rsidP="004E17CB">
      <w:pPr>
        <w:spacing w:after="160" w:line="331" w:lineRule="auto"/>
      </w:pPr>
      <w:r w:rsidRPr="00881989">
        <w:t xml:space="preserve">Would you make any changes to </w:t>
      </w:r>
      <w:r w:rsidR="00EB4B58" w:rsidRPr="00881989">
        <w:t>prevent these faults?</w:t>
      </w:r>
    </w:p>
    <w:tbl>
      <w:tblPr>
        <w:tblStyle w:val="ad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881989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881989" w:rsidRDefault="00D306F5" w:rsidP="00F9735A">
            <w:r>
              <w:t>No</w:t>
            </w:r>
          </w:p>
        </w:tc>
      </w:tr>
    </w:tbl>
    <w:p w:rsidR="004E17CB" w:rsidRPr="00881989" w:rsidRDefault="004E17CB" w:rsidP="004E17CB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  <w:rPr>
          <w:b/>
        </w:rPr>
      </w:pPr>
      <w:r w:rsidRPr="00881989">
        <w:rPr>
          <w:b/>
        </w:rPr>
        <w:t>User perception:</w:t>
      </w:r>
    </w:p>
    <w:p w:rsidR="000C1571" w:rsidRPr="00881989" w:rsidRDefault="00B67BAE">
      <w:pPr>
        <w:spacing w:after="160" w:line="331" w:lineRule="auto"/>
      </w:pPr>
      <w:r w:rsidRPr="00881989">
        <w:t>Is it clear what the items intended use is? If not, why not?</w:t>
      </w:r>
    </w:p>
    <w:tbl>
      <w:tblPr>
        <w:tblStyle w:val="ae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Yes - a assembly manual was provided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</w:pPr>
      <w:r w:rsidRPr="00881989">
        <w:t>Is it clear how the item works without the need for instructions? If not, what instructions need to be given?</w:t>
      </w:r>
    </w:p>
    <w:tbl>
      <w:tblPr>
        <w:tblStyle w:val="af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Yes - a assembly manual was provided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  <w:rPr>
          <w:b/>
        </w:rPr>
      </w:pPr>
      <w:r w:rsidRPr="00881989">
        <w:rPr>
          <w:b/>
        </w:rPr>
        <w:t>Usability:</w:t>
      </w:r>
    </w:p>
    <w:p w:rsidR="000C1571" w:rsidRPr="00881989" w:rsidRDefault="008A6B69">
      <w:pPr>
        <w:spacing w:after="160" w:line="331" w:lineRule="auto"/>
      </w:pPr>
      <w:r w:rsidRPr="00881989">
        <w:t>Does the item do what it is meant to do? If not, why not?</w:t>
      </w:r>
    </w:p>
    <w:tbl>
      <w:tblPr>
        <w:tblStyle w:val="af0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Yes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</w:pPr>
      <w:r w:rsidRPr="00881989">
        <w:t>What changes would you make to make the item easier in use?</w:t>
      </w:r>
    </w:p>
    <w:tbl>
      <w:tblPr>
        <w:tblStyle w:val="af1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Default="00D306F5">
            <w:r>
              <w:lastRenderedPageBreak/>
              <w:t>Sand the end of the tubes so it take less force to pull them out of the elbow or tee</w:t>
            </w:r>
          </w:p>
          <w:p w:rsidR="00D306F5" w:rsidRPr="00881989" w:rsidRDefault="00D306F5">
            <w:r>
              <w:t>Colour code the joints so you could quickly see which tube fits to which tee or elbow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  <w:rPr>
          <w:b/>
        </w:rPr>
      </w:pPr>
      <w:r w:rsidRPr="00881989">
        <w:rPr>
          <w:b/>
        </w:rPr>
        <w:t>Environment:</w:t>
      </w:r>
    </w:p>
    <w:p w:rsidR="000C1571" w:rsidRPr="00881989" w:rsidRDefault="008A6B69">
      <w:pPr>
        <w:spacing w:after="160" w:line="331" w:lineRule="auto"/>
      </w:pPr>
      <w:r w:rsidRPr="00881989">
        <w:t>In what environment will this item be used?</w:t>
      </w:r>
    </w:p>
    <w:tbl>
      <w:tblPr>
        <w:tblStyle w:val="af2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 xml:space="preserve">Indoor - in </w:t>
            </w:r>
            <w:r w:rsidR="00B8066F">
              <w:t xml:space="preserve">a waiting room within a city bus terminal 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</w:pPr>
      <w:r w:rsidRPr="00881989">
        <w:t>Will the item be exposed to prolonged sunlight?</w:t>
      </w:r>
    </w:p>
    <w:tbl>
      <w:tblPr>
        <w:tblStyle w:val="af3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No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</w:pPr>
      <w:r w:rsidRPr="00881989">
        <w:t>Will the item be in contact with water or other liquids?</w:t>
      </w:r>
    </w:p>
    <w:tbl>
      <w:tblPr>
        <w:tblStyle w:val="af4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Possibly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pPr>
        <w:spacing w:after="160" w:line="331" w:lineRule="auto"/>
      </w:pPr>
      <w:r w:rsidRPr="00881989">
        <w:t>What extremes can occur in this environment? Test these extremes</w:t>
      </w:r>
      <w:r w:rsidR="00290CDF" w:rsidRPr="00881989">
        <w:t xml:space="preserve"> (</w:t>
      </w:r>
      <w:r w:rsidR="00B67BAE" w:rsidRPr="00881989">
        <w:t xml:space="preserve">e.g. </w:t>
      </w:r>
      <w:r w:rsidR="00290CDF" w:rsidRPr="00881989">
        <w:t>simulate max &amp; min temperature, moisture levels)</w:t>
      </w:r>
      <w:r w:rsidRPr="00881989">
        <w:t>. What are the results?</w:t>
      </w:r>
    </w:p>
    <w:tbl>
      <w:tblPr>
        <w:tblStyle w:val="af5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D306F5">
            <w:r>
              <w:t>There are no major extremes in this environment</w:t>
            </w:r>
          </w:p>
        </w:tc>
      </w:tr>
    </w:tbl>
    <w:p w:rsidR="000C1571" w:rsidRPr="00881989" w:rsidRDefault="000C1571">
      <w:pPr>
        <w:rPr>
          <w:rFonts w:eastAsia="Times New Roman"/>
        </w:rPr>
      </w:pPr>
    </w:p>
    <w:p w:rsidR="000C1571" w:rsidRPr="00881989" w:rsidRDefault="008A6B69">
      <w:r w:rsidRPr="00881989">
        <w:rPr>
          <w:rFonts w:eastAsia="Times New Roman"/>
          <w:b/>
        </w:rPr>
        <w:t>Notes:</w:t>
      </w:r>
    </w:p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C1571" w:rsidRPr="00881989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71" w:rsidRPr="00881989" w:rsidRDefault="000C1571"/>
          <w:p w:rsidR="007D1C48" w:rsidRPr="00881989" w:rsidRDefault="007D1C48"/>
          <w:p w:rsidR="007D1C48" w:rsidRPr="00881989" w:rsidRDefault="007D1C48"/>
          <w:p w:rsidR="007D1C48" w:rsidRPr="00881989" w:rsidRDefault="007D1C48"/>
          <w:p w:rsidR="007D1C48" w:rsidRPr="00881989" w:rsidRDefault="007D1C48"/>
          <w:p w:rsidR="007D1C48" w:rsidRPr="00881989" w:rsidRDefault="007D1C48"/>
          <w:p w:rsidR="007D1C48" w:rsidRPr="00881989" w:rsidRDefault="007D1C48"/>
          <w:p w:rsidR="007D1C48" w:rsidRPr="00881989" w:rsidRDefault="007D1C48"/>
          <w:p w:rsidR="007D1C48" w:rsidRPr="00881989" w:rsidRDefault="007D1C48"/>
          <w:p w:rsidR="007D1C48" w:rsidRPr="00881989" w:rsidRDefault="007D1C48"/>
        </w:tc>
      </w:tr>
    </w:tbl>
    <w:p w:rsidR="000C1571" w:rsidRPr="00881989" w:rsidRDefault="000C1571">
      <w:pPr>
        <w:rPr>
          <w:rFonts w:eastAsia="Times New Roman"/>
          <w:b/>
        </w:rPr>
      </w:pPr>
    </w:p>
    <w:p w:rsidR="000C1571" w:rsidRPr="00881989" w:rsidRDefault="000C1571">
      <w:pPr>
        <w:rPr>
          <w:rFonts w:eastAsia="Times New Roman"/>
        </w:rPr>
      </w:pPr>
    </w:p>
    <w:p w:rsidR="000C1571" w:rsidRPr="00881989" w:rsidRDefault="000C1571"/>
    <w:sectPr w:rsidR="000C1571" w:rsidRPr="0088198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571"/>
    <w:rsid w:val="000C1571"/>
    <w:rsid w:val="000C23F5"/>
    <w:rsid w:val="001378D3"/>
    <w:rsid w:val="00144CC9"/>
    <w:rsid w:val="001848A3"/>
    <w:rsid w:val="00197EFE"/>
    <w:rsid w:val="00290CDF"/>
    <w:rsid w:val="00487224"/>
    <w:rsid w:val="004C0BA3"/>
    <w:rsid w:val="004E17CB"/>
    <w:rsid w:val="006F3311"/>
    <w:rsid w:val="00766045"/>
    <w:rsid w:val="00793813"/>
    <w:rsid w:val="007D1C48"/>
    <w:rsid w:val="00854743"/>
    <w:rsid w:val="00881989"/>
    <w:rsid w:val="00890890"/>
    <w:rsid w:val="008A6B69"/>
    <w:rsid w:val="008E468F"/>
    <w:rsid w:val="009E0712"/>
    <w:rsid w:val="00AA7E19"/>
    <w:rsid w:val="00AE0624"/>
    <w:rsid w:val="00B10CB3"/>
    <w:rsid w:val="00B67BAE"/>
    <w:rsid w:val="00B8066F"/>
    <w:rsid w:val="00BE5032"/>
    <w:rsid w:val="00D306F5"/>
    <w:rsid w:val="00D90ED0"/>
    <w:rsid w:val="00EB4B58"/>
    <w:rsid w:val="00F6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EFE43"/>
  <w15:docId w15:val="{8B503D72-48FE-498F-95D7-166E1D1A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EB4B5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07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7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235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8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7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0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3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Brynmor</dc:creator>
  <cp:lastModifiedBy>Brynmor John</cp:lastModifiedBy>
  <cp:revision>3</cp:revision>
  <dcterms:created xsi:type="dcterms:W3CDTF">2019-08-15T16:25:00Z</dcterms:created>
  <dcterms:modified xsi:type="dcterms:W3CDTF">2019-08-15T16:26:00Z</dcterms:modified>
</cp:coreProperties>
</file>